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55D" w:rsidRPr="00E8455D" w:rsidRDefault="00E8455D" w:rsidP="00E8455D">
      <w:pPr>
        <w:spacing w:before="100" w:beforeAutospacing="1" w:after="100" w:afterAutospacing="1" w:line="240" w:lineRule="auto"/>
        <w:jc w:val="center"/>
        <w:outlineLvl w:val="1"/>
        <w:rPr>
          <w:rFonts w:ascii="Arial" w:eastAsia="Times New Roman" w:hAnsi="Arial" w:cs="Arial"/>
          <w:b/>
          <w:bCs/>
          <w:color w:val="262626"/>
          <w:sz w:val="39"/>
          <w:szCs w:val="39"/>
        </w:rPr>
      </w:pPr>
      <w:r w:rsidRPr="00E8455D">
        <w:rPr>
          <w:rFonts w:ascii="Arial" w:eastAsia="Times New Roman" w:hAnsi="Arial" w:cs="Arial"/>
          <w:b/>
          <w:bCs/>
          <w:color w:val="262626"/>
          <w:sz w:val="39"/>
          <w:szCs w:val="39"/>
        </w:rPr>
        <w:t>Fresh meat, delivered right to your doorstep</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r w:rsidRPr="00E8455D">
        <w:rPr>
          <w:rFonts w:ascii="Arial" w:eastAsia="Times New Roman" w:hAnsi="Arial" w:cs="Arial"/>
          <w:color w:val="262626"/>
          <w:sz w:val="26"/>
          <w:szCs w:val="26"/>
        </w:rPr>
        <w:t xml:space="preserve">Tender, fresh, healthy and halal. </w:t>
      </w:r>
      <w:r w:rsidR="00C727E7">
        <w:rPr>
          <w:rFonts w:ascii="Arial" w:eastAsia="Times New Roman" w:hAnsi="Arial" w:cs="Arial"/>
          <w:color w:val="262626"/>
          <w:sz w:val="26"/>
          <w:szCs w:val="26"/>
        </w:rPr>
        <w:t>Appetitee</w:t>
      </w:r>
      <w:r w:rsidRPr="00E8455D">
        <w:rPr>
          <w:rFonts w:ascii="Arial" w:eastAsia="Times New Roman" w:hAnsi="Arial" w:cs="Arial"/>
          <w:color w:val="262626"/>
          <w:sz w:val="26"/>
          <w:szCs w:val="26"/>
        </w:rPr>
        <w:t xml:space="preserve"> meats are completely free of antibiotics and hormones, meaning you get great tasting meat with all the freshness and richness found in nature.</w:t>
      </w:r>
    </w:p>
    <w:p w:rsidR="00E8455D" w:rsidRPr="00E8455D" w:rsidRDefault="00E82386" w:rsidP="00E8455D">
      <w:pPr>
        <w:spacing w:before="100" w:beforeAutospacing="1" w:after="100" w:afterAutospacing="1" w:line="240" w:lineRule="auto"/>
        <w:jc w:val="center"/>
        <w:rPr>
          <w:rFonts w:ascii="Arial" w:eastAsia="Times New Roman" w:hAnsi="Arial" w:cs="Arial"/>
          <w:color w:val="262626"/>
          <w:sz w:val="26"/>
          <w:szCs w:val="26"/>
        </w:rPr>
      </w:pPr>
      <w:r>
        <w:rPr>
          <w:rFonts w:ascii="Arial" w:eastAsia="Times New Roman" w:hAnsi="Arial" w:cs="Arial"/>
          <w:color w:val="262626"/>
          <w:sz w:val="26"/>
          <w:szCs w:val="26"/>
        </w:rPr>
        <w:t>Appetitee</w:t>
      </w:r>
      <w:r w:rsidR="00E8455D" w:rsidRPr="00E8455D">
        <w:rPr>
          <w:rFonts w:ascii="Arial" w:eastAsia="Times New Roman" w:hAnsi="Arial" w:cs="Arial"/>
          <w:color w:val="262626"/>
          <w:sz w:val="26"/>
          <w:szCs w:val="26"/>
        </w:rPr>
        <w:t xml:space="preserve"> provides a full line of premium fresh meat and seafood, and aims to  the way fresh meat products are procured, managed and consumed.</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r w:rsidRPr="00E8455D">
        <w:rPr>
          <w:rFonts w:ascii="Arial" w:eastAsia="Times New Roman" w:hAnsi="Arial" w:cs="Arial"/>
          <w:color w:val="262626"/>
          <w:sz w:val="26"/>
          <w:szCs w:val="26"/>
        </w:rPr>
        <w:t>At the heart of our service, lies a conviction to providing nourishing, healthy food for you and your family. We work exclusively with high quality, government approved farms to deliver wholesome, farm-fresh meat, poultry and seafood to your kitchen.</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r w:rsidRPr="00E8455D">
        <w:rPr>
          <w:rFonts w:ascii="Arial" w:eastAsia="Times New Roman" w:hAnsi="Arial" w:cs="Arial"/>
          <w:color w:val="262626"/>
          <w:sz w:val="26"/>
          <w:szCs w:val="26"/>
        </w:rPr>
        <w:t>Our farm-fresh meats have the texture, taste and tenderness that’s hard to find in meats from local supermarkets or butcher shops. Our exclusive, hygienic storage and packaging procedures ensure zero contamination and a freshness lock. Between the farm and your kitchen, nothing changes in freshness or quality.</w:t>
      </w:r>
    </w:p>
    <w:p w:rsidR="00E8455D" w:rsidRPr="00E8455D" w:rsidRDefault="00E8455D" w:rsidP="00E8455D">
      <w:pPr>
        <w:spacing w:before="100" w:beforeAutospacing="1" w:after="100" w:afterAutospacing="1" w:line="240" w:lineRule="auto"/>
        <w:jc w:val="center"/>
        <w:outlineLvl w:val="2"/>
        <w:rPr>
          <w:rFonts w:ascii="Arial" w:eastAsia="Times New Roman" w:hAnsi="Arial" w:cs="Arial"/>
          <w:b/>
          <w:bCs/>
          <w:color w:val="262626"/>
          <w:sz w:val="27"/>
          <w:szCs w:val="27"/>
        </w:rPr>
      </w:pPr>
      <w:r w:rsidRPr="00E8455D">
        <w:rPr>
          <w:rFonts w:ascii="Arial" w:eastAsia="Times New Roman" w:hAnsi="Arial" w:cs="Arial"/>
          <w:b/>
          <w:bCs/>
          <w:color w:val="262626"/>
          <w:sz w:val="27"/>
          <w:szCs w:val="27"/>
        </w:rPr>
        <w:t>Know where your meat comes from</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r w:rsidRPr="00E8455D">
        <w:rPr>
          <w:rFonts w:ascii="Arial" w:eastAsia="Times New Roman" w:hAnsi="Arial" w:cs="Arial"/>
          <w:color w:val="262626"/>
          <w:sz w:val="26"/>
          <w:szCs w:val="26"/>
        </w:rPr>
        <w:t xml:space="preserve">Unknown to you, the meat you purchase from the local market has a history not many would digest well. Raised in overcrowded, unhygienic feedlots, animals are purchased in bulk and transported to local </w:t>
      </w:r>
      <w:proofErr w:type="spellStart"/>
      <w:r w:rsidRPr="00E8455D">
        <w:rPr>
          <w:rFonts w:ascii="Arial" w:eastAsia="Times New Roman" w:hAnsi="Arial" w:cs="Arial"/>
          <w:color w:val="262626"/>
          <w:sz w:val="26"/>
          <w:szCs w:val="26"/>
        </w:rPr>
        <w:t>mandis</w:t>
      </w:r>
      <w:proofErr w:type="spellEnd"/>
      <w:r w:rsidRPr="00E8455D">
        <w:rPr>
          <w:rFonts w:ascii="Arial" w:eastAsia="Times New Roman" w:hAnsi="Arial" w:cs="Arial"/>
          <w:color w:val="262626"/>
          <w:sz w:val="26"/>
          <w:szCs w:val="26"/>
        </w:rPr>
        <w:t xml:space="preserve"> where they are sold to slaughterhouses. After getting slaughtered, the stock once again changes hands to traders who further distribute it to local butcher shops, supermarkets and restaurants. There’s no telling where the meat that ends up on your table has been.</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p>
    <w:p w:rsidR="00E8455D" w:rsidRPr="00E8455D" w:rsidRDefault="00E8455D" w:rsidP="00E8455D">
      <w:pPr>
        <w:spacing w:before="100" w:beforeAutospacing="1" w:after="100" w:afterAutospacing="1" w:line="240" w:lineRule="auto"/>
        <w:jc w:val="center"/>
        <w:outlineLvl w:val="2"/>
        <w:rPr>
          <w:rFonts w:ascii="Arial" w:eastAsia="Times New Roman" w:hAnsi="Arial" w:cs="Arial"/>
          <w:b/>
          <w:bCs/>
          <w:color w:val="262626"/>
          <w:sz w:val="27"/>
          <w:szCs w:val="27"/>
        </w:rPr>
      </w:pPr>
      <w:r w:rsidRPr="00E8455D">
        <w:rPr>
          <w:rFonts w:ascii="Arial" w:eastAsia="Times New Roman" w:hAnsi="Arial" w:cs="Arial"/>
          <w:b/>
          <w:bCs/>
          <w:color w:val="262626"/>
          <w:sz w:val="27"/>
          <w:szCs w:val="27"/>
        </w:rPr>
        <w:t>“Meats” your expectations to exceed them</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r w:rsidRPr="00E8455D">
        <w:rPr>
          <w:rFonts w:ascii="Arial" w:eastAsia="Times New Roman" w:hAnsi="Arial" w:cs="Arial"/>
          <w:color w:val="262626"/>
          <w:sz w:val="26"/>
          <w:szCs w:val="26"/>
        </w:rPr>
        <w:t>Through our impassioned commitment to providing exceptional value and service, we make sure each product we deliver to you goes beyond meeting your expectations. We source our meats from only the best breeds, raised in a hygienic, humane environment. Every meat – chicken, goat, fish – and seafood product is carefully handpicked by food technologists, eliminating any possibility of a subpar product. Any product that does not meet our quality standards is discarded.</w:t>
      </w:r>
    </w:p>
    <w:p w:rsidR="00E8455D" w:rsidRPr="00E8455D" w:rsidRDefault="00E8455D" w:rsidP="00E8455D">
      <w:pPr>
        <w:spacing w:before="100" w:beforeAutospacing="1" w:after="100" w:afterAutospacing="1" w:line="240" w:lineRule="auto"/>
        <w:jc w:val="center"/>
        <w:rPr>
          <w:rFonts w:ascii="Arial" w:eastAsia="Times New Roman" w:hAnsi="Arial" w:cs="Arial"/>
          <w:color w:val="262626"/>
          <w:sz w:val="26"/>
          <w:szCs w:val="26"/>
        </w:rPr>
      </w:pPr>
    </w:p>
    <w:p w:rsidR="00D410E8" w:rsidRDefault="00E967A4"/>
    <w:sectPr w:rsidR="00D4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5D"/>
    <w:rsid w:val="005A3CBB"/>
    <w:rsid w:val="006540BE"/>
    <w:rsid w:val="00671548"/>
    <w:rsid w:val="00703DE2"/>
    <w:rsid w:val="007C2736"/>
    <w:rsid w:val="00AF40F0"/>
    <w:rsid w:val="00C727E7"/>
    <w:rsid w:val="00D8538D"/>
    <w:rsid w:val="00E82386"/>
    <w:rsid w:val="00E8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D80C"/>
  <w15:docId w15:val="{91537810-9AA6-374A-A95C-1DE845F4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4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5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5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55D"/>
    <w:rPr>
      <w:rFonts w:ascii="Times New Roman" w:eastAsia="Times New Roman" w:hAnsi="Times New Roman" w:cs="Times New Roman"/>
      <w:b/>
      <w:bCs/>
      <w:sz w:val="27"/>
      <w:szCs w:val="27"/>
    </w:rPr>
  </w:style>
  <w:style w:type="paragraph" w:customStyle="1" w:styleId="smf14">
    <w:name w:val="smf14"/>
    <w:basedOn w:val="Normal"/>
    <w:rsid w:val="00E84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8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 pc</dc:creator>
  <cp:lastModifiedBy>adikirtane777@gmail.com</cp:lastModifiedBy>
  <cp:revision>2</cp:revision>
  <dcterms:created xsi:type="dcterms:W3CDTF">2020-06-10T19:20:00Z</dcterms:created>
  <dcterms:modified xsi:type="dcterms:W3CDTF">2020-06-10T19:20:00Z</dcterms:modified>
</cp:coreProperties>
</file>